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5A" w:rsidRDefault="00AC290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ФИЗИЧЕСКОЙ КУЛЬТУРЫ И СПОРТА</w:t>
      </w:r>
    </w:p>
    <w:p w:rsidR="00C6035A" w:rsidRDefault="00AC2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КРАСНОДАРСКОГО КРАЯ</w:t>
      </w:r>
    </w:p>
    <w:p w:rsidR="00C6035A" w:rsidRDefault="00C6035A">
      <w:pPr>
        <w:spacing w:after="0"/>
        <w:ind w:left="-284" w:right="-198" w:firstLine="142"/>
        <w:jc w:val="center"/>
        <w:rPr>
          <w:rFonts w:ascii="Times New Roman" w:eastAsia="Times New Roman" w:hAnsi="Times New Roman"/>
          <w:b/>
          <w:bCs/>
          <w:iCs/>
          <w:sz w:val="28"/>
          <w:szCs w:val="20"/>
          <w:lang w:eastAsia="ru-RU"/>
        </w:rPr>
      </w:pPr>
    </w:p>
    <w:p w:rsidR="00C6035A" w:rsidRDefault="00AC2903">
      <w:pPr>
        <w:spacing w:after="0"/>
        <w:ind w:left="-284" w:right="-198" w:firstLine="142"/>
        <w:jc w:val="center"/>
        <w:rPr>
          <w:rFonts w:ascii="Times New Roman" w:eastAsia="Times New Roman" w:hAnsi="Times New Roman"/>
          <w:b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0"/>
          <w:lang w:eastAsia="ru-RU"/>
        </w:rPr>
        <w:t>ГОСУДАРСТВЕННОЕ БЮДЖЕТНОЕ УЧРЕЖДЕНИЕ ДОПОЛНИТЕЛЬНОГО ОБРАЗОВАНИЯ КРАСНОДАРСКОГО КРАЯ</w:t>
      </w:r>
    </w:p>
    <w:p w:rsidR="00C6035A" w:rsidRDefault="00AC2903">
      <w:pPr>
        <w:spacing w:after="0"/>
        <w:ind w:left="-284" w:right="-198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«СПОРТИВНАЯ ШКОЛА ОЛИМПИЙСКОГО РЕЗЕРВА </w:t>
      </w:r>
    </w:p>
    <w:p w:rsidR="00C6035A" w:rsidRDefault="00AC2903">
      <w:pPr>
        <w:spacing w:after="0"/>
        <w:ind w:left="-284" w:right="-198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ГРЕБЛЕ НА БАЙДАРКАХ И КАНОЭ»</w:t>
      </w: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Р И К А З</w:t>
      </w:r>
    </w:p>
    <w:p w:rsidR="00C6035A" w:rsidRDefault="00C603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035A" w:rsidRDefault="00AC29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1510E">
        <w:rPr>
          <w:rFonts w:ascii="Times New Roman" w:hAnsi="Times New Roman"/>
          <w:sz w:val="28"/>
        </w:rPr>
        <w:t>3</w:t>
      </w:r>
      <w:r w:rsidR="004B7F8E">
        <w:rPr>
          <w:rFonts w:ascii="Times New Roman" w:hAnsi="Times New Roman"/>
          <w:sz w:val="28"/>
        </w:rPr>
        <w:t>0</w:t>
      </w:r>
      <w:r w:rsidR="00A1510E">
        <w:rPr>
          <w:rFonts w:ascii="Times New Roman" w:hAnsi="Times New Roman"/>
          <w:sz w:val="28"/>
        </w:rPr>
        <w:t>.0</w:t>
      </w:r>
      <w:r w:rsidR="004B7F8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</w:t>
      </w:r>
      <w:r w:rsidR="007E0B1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</w:t>
      </w:r>
      <w:r w:rsidR="002D2B54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№ </w:t>
      </w:r>
      <w:r w:rsidR="00A540EE">
        <w:rPr>
          <w:rFonts w:ascii="Times New Roman" w:hAnsi="Times New Roman"/>
          <w:sz w:val="28"/>
        </w:rPr>
        <w:t>64-с</w:t>
      </w:r>
      <w:bookmarkStart w:id="0" w:name="_GoBack"/>
      <w:bookmarkEnd w:id="0"/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Краснодар</w:t>
      </w: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 приемной и апелляционной комиссий и регламента работы комиссий </w:t>
      </w:r>
      <w:r>
        <w:rPr>
          <w:rFonts w:ascii="Times New Roman" w:hAnsi="Times New Roman"/>
          <w:b/>
          <w:bCs/>
          <w:color w:val="000000" w:themeColor="text1"/>
          <w:sz w:val="28"/>
        </w:rPr>
        <w:t>государственного бюджетного учреждения дополнительного образования Краснодарского края «Спортивная школа олимпийского резерва по гребле на байдарках и каноэ»</w:t>
      </w: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6035A" w:rsidRDefault="00C60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AC290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Федеральным законом Российской Федерации от 29.12.2012 г. № 273-ФЗ «Об образовании в Российской Федерации», </w:t>
      </w:r>
      <w:r>
        <w:rPr>
          <w:rFonts w:ascii="Times New Roman" w:hAnsi="Times New Roman"/>
          <w:color w:val="000000" w:themeColor="text1"/>
          <w:sz w:val="28"/>
        </w:rPr>
        <w:t>Правилами приема на обучение по дополнительной образовательной программе спортивной подготовки по виду спорта «гребля на байдарках и каноэ</w:t>
      </w:r>
      <w:r w:rsidR="00A1510E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 государственном бюджетном учреждении дополнительного образования Краснодарского края «Спортивная школа олимпийского резерва по гребле на байдарках и каноэ», в целях организации приема, проведения индивидуального отбора поступающих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 регламентирования работы приемной и апелляционной комиссии,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р и к а з ы в а ю:</w:t>
      </w:r>
    </w:p>
    <w:p w:rsidR="00C6035A" w:rsidRDefault="00C6035A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C6035A" w:rsidRDefault="00AC2903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1. Создать приемную комиссию в составе:</w:t>
      </w:r>
    </w:p>
    <w:tbl>
      <w:tblPr>
        <w:tblStyle w:val="af6"/>
        <w:tblW w:w="960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414"/>
        <w:gridCol w:w="5409"/>
      </w:tblGrid>
      <w:tr w:rsidR="00C6035A">
        <w:tc>
          <w:tcPr>
            <w:tcW w:w="3783" w:type="dxa"/>
          </w:tcPr>
          <w:p w:rsidR="00C6035A" w:rsidRDefault="004B7F8E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Яченко Марина Леонидовна</w:t>
            </w:r>
          </w:p>
        </w:tc>
        <w:tc>
          <w:tcPr>
            <w:tcW w:w="414" w:type="dxa"/>
          </w:tcPr>
          <w:p w:rsidR="00C6035A" w:rsidRDefault="00AC2903">
            <w:pPr>
              <w:pStyle w:val="af4"/>
              <w:tabs>
                <w:tab w:val="righ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09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директора, </w:t>
            </w:r>
          </w:p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комиссии;</w:t>
            </w:r>
          </w:p>
        </w:tc>
      </w:tr>
      <w:tr w:rsidR="00C6035A">
        <w:tc>
          <w:tcPr>
            <w:tcW w:w="3783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Тетерев Владимир Сергеевич</w:t>
            </w:r>
          </w:p>
        </w:tc>
        <w:tc>
          <w:tcPr>
            <w:tcW w:w="414" w:type="dxa"/>
          </w:tcPr>
          <w:p w:rsidR="00C6035A" w:rsidRDefault="00AC2903">
            <w:pPr>
              <w:pStyle w:val="af4"/>
              <w:tabs>
                <w:tab w:val="righ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09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тренер-преподаватель, </w:t>
            </w:r>
          </w:p>
          <w:p w:rsidR="00C6035A" w:rsidRDefault="00AC2903">
            <w:pPr>
              <w:pStyle w:val="af4"/>
              <w:tabs>
                <w:tab w:val="right" w:pos="9639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комиссии.</w:t>
            </w:r>
          </w:p>
        </w:tc>
      </w:tr>
      <w:tr w:rsidR="00C6035A">
        <w:tc>
          <w:tcPr>
            <w:tcW w:w="9606" w:type="dxa"/>
            <w:gridSpan w:val="3"/>
          </w:tcPr>
          <w:p w:rsidR="00C6035A" w:rsidRDefault="00AC2903">
            <w:pPr>
              <w:pStyle w:val="af4"/>
              <w:tabs>
                <w:tab w:val="right" w:pos="9639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C6035A">
        <w:tc>
          <w:tcPr>
            <w:tcW w:w="3783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Кравченко Сергей Николаевич</w:t>
            </w:r>
          </w:p>
        </w:tc>
        <w:tc>
          <w:tcPr>
            <w:tcW w:w="414" w:type="dxa"/>
          </w:tcPr>
          <w:p w:rsidR="00C6035A" w:rsidRDefault="00AC2903">
            <w:pPr>
              <w:pStyle w:val="af4"/>
              <w:tabs>
                <w:tab w:val="righ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09" w:type="dxa"/>
          </w:tcPr>
          <w:p w:rsidR="00C6035A" w:rsidRDefault="00735D2C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спортивной сборной</w:t>
            </w:r>
            <w:r w:rsidR="00AC2903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C6035A">
        <w:tc>
          <w:tcPr>
            <w:tcW w:w="3783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Коваленко Сергей Николаевич</w:t>
            </w:r>
          </w:p>
        </w:tc>
        <w:tc>
          <w:tcPr>
            <w:tcW w:w="414" w:type="dxa"/>
          </w:tcPr>
          <w:p w:rsidR="00C6035A" w:rsidRDefault="00AC2903">
            <w:pPr>
              <w:pStyle w:val="af4"/>
              <w:tabs>
                <w:tab w:val="righ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09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тренер-преподаватель;</w:t>
            </w:r>
          </w:p>
        </w:tc>
      </w:tr>
      <w:tr w:rsidR="00C6035A">
        <w:tc>
          <w:tcPr>
            <w:tcW w:w="3783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Меркотун Ирина Валерьевна</w:t>
            </w:r>
          </w:p>
        </w:tc>
        <w:tc>
          <w:tcPr>
            <w:tcW w:w="414" w:type="dxa"/>
          </w:tcPr>
          <w:p w:rsidR="00C6035A" w:rsidRDefault="00AC2903">
            <w:pPr>
              <w:pStyle w:val="af4"/>
              <w:tabs>
                <w:tab w:val="righ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09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инструктор-методист,</w:t>
            </w:r>
          </w:p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комиссии.</w:t>
            </w:r>
          </w:p>
        </w:tc>
      </w:tr>
    </w:tbl>
    <w:p w:rsidR="00C6035A" w:rsidRDefault="00C6035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5A" w:rsidRDefault="00AC290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2. Создать апелляционную комиссию в составе:</w:t>
      </w:r>
    </w:p>
    <w:tbl>
      <w:tblPr>
        <w:tblStyle w:val="af6"/>
        <w:tblW w:w="960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414"/>
        <w:gridCol w:w="5409"/>
      </w:tblGrid>
      <w:tr w:rsidR="00C6035A">
        <w:tc>
          <w:tcPr>
            <w:tcW w:w="3783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Панкратов Сергей </w:t>
            </w:r>
            <w:r>
              <w:rPr>
                <w:sz w:val="28"/>
                <w:szCs w:val="28"/>
                <w:lang w:eastAsia="en-US"/>
              </w:rPr>
              <w:lastRenderedPageBreak/>
              <w:t>Владимирович</w:t>
            </w:r>
          </w:p>
        </w:tc>
        <w:tc>
          <w:tcPr>
            <w:tcW w:w="414" w:type="dxa"/>
          </w:tcPr>
          <w:p w:rsidR="00C6035A" w:rsidRDefault="00AC2903">
            <w:pPr>
              <w:pStyle w:val="af4"/>
              <w:tabs>
                <w:tab w:val="righ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409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тренер-преподаватель, </w:t>
            </w:r>
          </w:p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председатель комиссии;</w:t>
            </w:r>
          </w:p>
        </w:tc>
      </w:tr>
      <w:tr w:rsidR="00C6035A">
        <w:tc>
          <w:tcPr>
            <w:tcW w:w="9606" w:type="dxa"/>
            <w:gridSpan w:val="3"/>
          </w:tcPr>
          <w:p w:rsidR="00C6035A" w:rsidRDefault="00AC2903">
            <w:pPr>
              <w:pStyle w:val="af4"/>
              <w:tabs>
                <w:tab w:val="right" w:pos="9639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Члены комиссии:</w:t>
            </w:r>
          </w:p>
        </w:tc>
      </w:tr>
      <w:tr w:rsidR="00C6035A">
        <w:tc>
          <w:tcPr>
            <w:tcW w:w="3783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Минеев Дмитрий Сергеевич</w:t>
            </w:r>
          </w:p>
        </w:tc>
        <w:tc>
          <w:tcPr>
            <w:tcW w:w="414" w:type="dxa"/>
          </w:tcPr>
          <w:p w:rsidR="00C6035A" w:rsidRDefault="00AC2903">
            <w:pPr>
              <w:pStyle w:val="af4"/>
              <w:tabs>
                <w:tab w:val="righ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09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тренер-преподаватель;</w:t>
            </w:r>
          </w:p>
        </w:tc>
      </w:tr>
      <w:tr w:rsidR="00C6035A">
        <w:tc>
          <w:tcPr>
            <w:tcW w:w="3783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Мурашкин Даниил Федорович</w:t>
            </w:r>
          </w:p>
        </w:tc>
        <w:tc>
          <w:tcPr>
            <w:tcW w:w="414" w:type="dxa"/>
          </w:tcPr>
          <w:p w:rsidR="00C6035A" w:rsidRDefault="00AC2903">
            <w:pPr>
              <w:pStyle w:val="af4"/>
              <w:tabs>
                <w:tab w:val="righ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09" w:type="dxa"/>
          </w:tcPr>
          <w:p w:rsidR="00C6035A" w:rsidRDefault="00AC2903">
            <w:pPr>
              <w:pStyle w:val="af4"/>
              <w:tabs>
                <w:tab w:val="right" w:pos="963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администратор тренировочного процесса.</w:t>
            </w:r>
          </w:p>
        </w:tc>
      </w:tr>
    </w:tbl>
    <w:p w:rsidR="00C6035A" w:rsidRDefault="00AC2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3. </w:t>
      </w: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сроки приема документов на обучение, количество бюджетных мест, а также количество вакантных мест (при наличии), сроки проведения индивидуального отбора, сроки зачисления поступающих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дополнительной образовательной программе спортивной подготовки по виду спорта «гребля на байдарках и каноэ»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государственного бюджетного учреждения дополнительного образования Краснодарского края «Спортивная школа олимпийского резерва по гребле на байдарках и каноэ», согласно приложению № 2 к настоящему приказу</w:t>
      </w:r>
      <w:proofErr w:type="gram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C6035A" w:rsidRDefault="00AC2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4. Утвердить условия работы приемной и апелляционной комиссий, согласно приложению № 1 к настоящему приказу.</w:t>
      </w:r>
    </w:p>
    <w:p w:rsidR="00C6035A" w:rsidRDefault="00AC2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5. Приемной и апелляционной комиссией руководствоваться утвержденными сроками.</w:t>
      </w:r>
    </w:p>
    <w:p w:rsidR="00C6035A" w:rsidRDefault="00AC2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выполнением настоящего приказа оставляю за собой.</w:t>
      </w:r>
    </w:p>
    <w:p w:rsidR="00C6035A" w:rsidRDefault="00C6035A">
      <w:pPr>
        <w:jc w:val="both"/>
        <w:rPr>
          <w:rFonts w:ascii="Times New Roman" w:hAnsi="Times New Roman"/>
          <w:sz w:val="28"/>
        </w:rPr>
      </w:pPr>
    </w:p>
    <w:p w:rsidR="00C6035A" w:rsidRDefault="00AC2903">
      <w:pPr>
        <w:jc w:val="both"/>
      </w:pPr>
      <w:r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А.Ю. Мокрянский</w:t>
      </w:r>
    </w:p>
    <w:p w:rsidR="00C6035A" w:rsidRDefault="00C6035A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C6035A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AC2903">
      <w:pPr>
        <w:spacing w:after="0" w:line="240" w:lineRule="auto"/>
        <w:ind w:left="47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6035A" w:rsidRDefault="00AC2903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приказу ГБУ ДО КК «СШОР  </w:t>
      </w:r>
      <w:r>
        <w:rPr>
          <w:rFonts w:ascii="Times New Roman" w:hAnsi="Times New Roman"/>
          <w:sz w:val="28"/>
        </w:rPr>
        <w:t>по гребле на байдарках и каноэ»</w:t>
      </w:r>
    </w:p>
    <w:p w:rsidR="00C6035A" w:rsidRDefault="00C6035A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C6035A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C6035A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C6035A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Hlk127186130"/>
      <w:r>
        <w:rPr>
          <w:rFonts w:ascii="Times New Roman" w:hAnsi="Times New Roman"/>
          <w:sz w:val="28"/>
          <w:szCs w:val="28"/>
        </w:rPr>
        <w:t>Условия работы</w:t>
      </w: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приемной комиссии</w:t>
      </w: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068"/>
        <w:gridCol w:w="3317"/>
        <w:gridCol w:w="1971"/>
        <w:gridCol w:w="1957"/>
      </w:tblGrid>
      <w:tr w:rsidR="00C6035A">
        <w:tc>
          <w:tcPr>
            <w:tcW w:w="392" w:type="dxa"/>
            <w:shd w:val="clear" w:color="auto" w:fill="auto"/>
          </w:tcPr>
          <w:p w:rsidR="00C6035A" w:rsidRDefault="00AC2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C6035A" w:rsidRDefault="00AC2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работы приемной комиссии</w:t>
            </w:r>
          </w:p>
        </w:tc>
        <w:tc>
          <w:tcPr>
            <w:tcW w:w="3479" w:type="dxa"/>
            <w:shd w:val="clear" w:color="auto" w:fill="auto"/>
          </w:tcPr>
          <w:p w:rsidR="00C6035A" w:rsidRDefault="00AC2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 приемной комиссии</w:t>
            </w:r>
          </w:p>
        </w:tc>
        <w:tc>
          <w:tcPr>
            <w:tcW w:w="1999" w:type="dxa"/>
            <w:shd w:val="clear" w:color="auto" w:fill="auto"/>
          </w:tcPr>
          <w:p w:rsidR="00C6035A" w:rsidRDefault="00AC2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 работы приемной комиссии</w:t>
            </w:r>
          </w:p>
        </w:tc>
        <w:tc>
          <w:tcPr>
            <w:tcW w:w="1999" w:type="dxa"/>
            <w:shd w:val="clear" w:color="auto" w:fill="auto"/>
          </w:tcPr>
          <w:p w:rsidR="00C6035A" w:rsidRDefault="00AC2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</w:tr>
      <w:tr w:rsidR="00C6035A">
        <w:tc>
          <w:tcPr>
            <w:tcW w:w="392" w:type="dxa"/>
            <w:shd w:val="clear" w:color="auto" w:fill="auto"/>
          </w:tcPr>
          <w:p w:rsidR="00C6035A" w:rsidRDefault="00AC29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6035A" w:rsidRDefault="006A0882" w:rsidP="004B7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B7F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4B7F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C2903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CB36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C29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B7F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4B7F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C2903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CB36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:rsidR="00C6035A" w:rsidRDefault="00AC29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Краснодар, ул. Парусная, 22, гребная база</w:t>
            </w:r>
          </w:p>
        </w:tc>
        <w:tc>
          <w:tcPr>
            <w:tcW w:w="1999" w:type="dxa"/>
            <w:shd w:val="clear" w:color="auto" w:fill="auto"/>
          </w:tcPr>
          <w:p w:rsidR="00C6035A" w:rsidRDefault="00AC2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09.00-17.00</w:t>
            </w:r>
          </w:p>
          <w:p w:rsidR="00C6035A" w:rsidRDefault="00AC29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понедельника по пятницу</w:t>
            </w:r>
          </w:p>
        </w:tc>
        <w:tc>
          <w:tcPr>
            <w:tcW w:w="1999" w:type="dxa"/>
            <w:shd w:val="clear" w:color="auto" w:fill="auto"/>
          </w:tcPr>
          <w:p w:rsidR="00C6035A" w:rsidRDefault="00AC29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250-69-00</w:t>
            </w:r>
          </w:p>
        </w:tc>
      </w:tr>
    </w:tbl>
    <w:p w:rsidR="00C6035A" w:rsidRDefault="00C60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работы</w:t>
      </w: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апелляционной комиссии</w:t>
      </w: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098"/>
        <w:gridCol w:w="3202"/>
        <w:gridCol w:w="2038"/>
        <w:gridCol w:w="1925"/>
      </w:tblGrid>
      <w:tr w:rsidR="00C6035A">
        <w:tc>
          <w:tcPr>
            <w:tcW w:w="594" w:type="dxa"/>
            <w:shd w:val="clear" w:color="auto" w:fill="auto"/>
          </w:tcPr>
          <w:p w:rsidR="00C6035A" w:rsidRDefault="00AC2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116" w:type="dxa"/>
            <w:shd w:val="clear" w:color="auto" w:fill="auto"/>
          </w:tcPr>
          <w:p w:rsidR="00C6035A" w:rsidRDefault="00AC2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Дата работы апелляционной комиссии</w:t>
            </w:r>
          </w:p>
        </w:tc>
        <w:tc>
          <w:tcPr>
            <w:tcW w:w="3282" w:type="dxa"/>
            <w:shd w:val="clear" w:color="auto" w:fill="auto"/>
          </w:tcPr>
          <w:p w:rsidR="00C6035A" w:rsidRDefault="00AC2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Место работы апелляционной комиссии</w:t>
            </w:r>
          </w:p>
        </w:tc>
        <w:tc>
          <w:tcPr>
            <w:tcW w:w="2052" w:type="dxa"/>
            <w:shd w:val="clear" w:color="auto" w:fill="auto"/>
          </w:tcPr>
          <w:p w:rsidR="00C6035A" w:rsidRDefault="00AC2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Время работы апелляционной комиссии</w:t>
            </w:r>
          </w:p>
        </w:tc>
        <w:tc>
          <w:tcPr>
            <w:tcW w:w="1952" w:type="dxa"/>
            <w:shd w:val="clear" w:color="auto" w:fill="auto"/>
          </w:tcPr>
          <w:p w:rsidR="00C6035A" w:rsidRDefault="00AC2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Контактные телефоны</w:t>
            </w:r>
          </w:p>
        </w:tc>
      </w:tr>
      <w:tr w:rsidR="00C6035A">
        <w:tc>
          <w:tcPr>
            <w:tcW w:w="594" w:type="dxa"/>
            <w:shd w:val="clear" w:color="auto" w:fill="auto"/>
          </w:tcPr>
          <w:p w:rsidR="00C6035A" w:rsidRDefault="00AC2903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16" w:type="dxa"/>
            <w:shd w:val="clear" w:color="auto" w:fill="auto"/>
          </w:tcPr>
          <w:p w:rsidR="00C6035A" w:rsidRDefault="006A0882" w:rsidP="004B7F8E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B7F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4B7F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B367D">
              <w:rPr>
                <w:rFonts w:ascii="Times New Roman" w:hAnsi="Times New Roman"/>
                <w:sz w:val="24"/>
                <w:szCs w:val="24"/>
                <w:lang w:eastAsia="ru-RU"/>
              </w:rPr>
              <w:t>.2025-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B7F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4B7F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B367D">
              <w:rPr>
                <w:rFonts w:ascii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82" w:type="dxa"/>
            <w:shd w:val="clear" w:color="auto" w:fill="auto"/>
          </w:tcPr>
          <w:p w:rsidR="00C6035A" w:rsidRDefault="00AC2903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Краснодар, ул. Парусная, 22, гребная база</w:t>
            </w:r>
          </w:p>
        </w:tc>
        <w:tc>
          <w:tcPr>
            <w:tcW w:w="2052" w:type="dxa"/>
            <w:shd w:val="clear" w:color="auto" w:fill="auto"/>
          </w:tcPr>
          <w:p w:rsidR="00C6035A" w:rsidRDefault="00AC290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09.00-17.00</w:t>
            </w:r>
          </w:p>
          <w:p w:rsidR="00C6035A" w:rsidRDefault="00AC2903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 понедельника по пятницу</w:t>
            </w:r>
          </w:p>
        </w:tc>
        <w:tc>
          <w:tcPr>
            <w:tcW w:w="1952" w:type="dxa"/>
            <w:shd w:val="clear" w:color="auto" w:fill="auto"/>
          </w:tcPr>
          <w:p w:rsidR="00C6035A" w:rsidRDefault="00AC2903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250-69-00</w:t>
            </w:r>
            <w:bookmarkEnd w:id="1"/>
          </w:p>
        </w:tc>
      </w:tr>
    </w:tbl>
    <w:p w:rsidR="00C6035A" w:rsidRDefault="00C603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C603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A540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C2903">
        <w:rPr>
          <w:rFonts w:ascii="Times New Roman" w:hAnsi="Times New Roman"/>
          <w:sz w:val="28"/>
          <w:szCs w:val="28"/>
        </w:rPr>
        <w:t xml:space="preserve">иректор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2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А.Ю. Мокрянский</w:t>
      </w: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C6035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  <w:sectPr w:rsidR="00C6035A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6035A" w:rsidRDefault="00AC2903">
      <w:pPr>
        <w:spacing w:after="0" w:line="240" w:lineRule="auto"/>
        <w:ind w:left="9072" w:righ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6035A" w:rsidRDefault="00AC2903">
      <w:pPr>
        <w:spacing w:after="0" w:line="240" w:lineRule="auto"/>
        <w:ind w:left="90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приказу ГБУ ДО КК «СШОР  </w:t>
      </w:r>
      <w:r>
        <w:rPr>
          <w:rFonts w:ascii="Times New Roman" w:hAnsi="Times New Roman"/>
          <w:sz w:val="28"/>
        </w:rPr>
        <w:t>по гребле на байдарках и каноэ»</w:t>
      </w:r>
    </w:p>
    <w:p w:rsidR="00C6035A" w:rsidRDefault="00C6035A">
      <w:pPr>
        <w:spacing w:after="0" w:line="240" w:lineRule="auto"/>
        <w:ind w:left="9072" w:right="480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C603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приема документов на обучение,</w:t>
      </w: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бюджетных мест, а также количество вакантных мест, сроки проведения</w:t>
      </w: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индивидуального отбора, сроки зачисления поступающих по </w:t>
      </w:r>
      <w:r>
        <w:rPr>
          <w:rFonts w:ascii="Times New Roman" w:hAnsi="Times New Roman"/>
          <w:sz w:val="28"/>
          <w:szCs w:val="28"/>
          <w:lang w:eastAsia="ru-RU"/>
        </w:rPr>
        <w:t>дополнительной образовательной программе спортивной подготовки по виду спорта «гребля на байдарках и каноэ»</w:t>
      </w:r>
    </w:p>
    <w:p w:rsidR="00C6035A" w:rsidRDefault="00AC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CB36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C6035A" w:rsidRDefault="00C603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187"/>
        <w:gridCol w:w="913"/>
        <w:gridCol w:w="1184"/>
        <w:gridCol w:w="1439"/>
        <w:gridCol w:w="1442"/>
        <w:gridCol w:w="1562"/>
        <w:gridCol w:w="1704"/>
        <w:gridCol w:w="1704"/>
        <w:gridCol w:w="1698"/>
        <w:gridCol w:w="1698"/>
      </w:tblGrid>
      <w:tr w:rsidR="00C6035A" w:rsidTr="0043428C">
        <w:trPr>
          <w:jc w:val="center"/>
        </w:trPr>
        <w:tc>
          <w:tcPr>
            <w:tcW w:w="661" w:type="pct"/>
            <w:gridSpan w:val="2"/>
            <w:shd w:val="clear" w:color="auto" w:fill="auto"/>
            <w:vAlign w:val="center"/>
          </w:tcPr>
          <w:p w:rsidR="00C6035A" w:rsidRDefault="00AC29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Сроки приема документов на обучение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C6035A" w:rsidRDefault="00AC29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Сроки проведения индивидуального отбора</w:t>
            </w:r>
            <w:r>
              <w:rPr>
                <w:rFonts w:ascii="Times New Roman" w:hAnsi="Times New Roman"/>
                <w:lang w:eastAsia="ru-RU"/>
              </w:rPr>
              <w:t xml:space="preserve"> (сдача тестирования)</w:t>
            </w:r>
          </w:p>
        </w:tc>
        <w:tc>
          <w:tcPr>
            <w:tcW w:w="468" w:type="pct"/>
            <w:vMerge w:val="restart"/>
          </w:tcPr>
          <w:p w:rsidR="00C6035A" w:rsidRDefault="00AC2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проведения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индивидуаль-ного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отбора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ru-RU"/>
              </w:rPr>
              <w:t>(сдача тестирования)</w:t>
            </w:r>
          </w:p>
        </w:tc>
        <w:tc>
          <w:tcPr>
            <w:tcW w:w="469" w:type="pct"/>
            <w:vMerge w:val="restart"/>
          </w:tcPr>
          <w:p w:rsidR="00C6035A" w:rsidRDefault="00AC2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Объявление результатов проведения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индивидуаль-ного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отбора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C6035A" w:rsidRDefault="0043428C" w:rsidP="004342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428C">
              <w:rPr>
                <w:rFonts w:ascii="Times New Roman" w:hAnsi="Times New Roman"/>
                <w:lang w:eastAsia="ru-RU"/>
              </w:rPr>
              <w:t>Дополнительный набор (резервные дни)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6035A" w:rsidRDefault="004342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Сроки зачисления </w:t>
            </w:r>
            <w:proofErr w:type="gramStart"/>
            <w:r>
              <w:rPr>
                <w:rFonts w:ascii="Times New Roman" w:hAnsi="Times New Roman"/>
              </w:rPr>
              <w:t>поступающих</w:t>
            </w:r>
            <w:proofErr w:type="gramEnd"/>
            <w:r>
              <w:rPr>
                <w:rFonts w:ascii="Times New Roman" w:hAnsi="Times New Roman"/>
              </w:rPr>
              <w:t xml:space="preserve"> и размещение информации о зачислении (приказ о зачислении)</w:t>
            </w:r>
          </w:p>
        </w:tc>
        <w:tc>
          <w:tcPr>
            <w:tcW w:w="554" w:type="pct"/>
            <w:vMerge w:val="restart"/>
          </w:tcPr>
          <w:p w:rsidR="00C6035A" w:rsidRDefault="004342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бюджетных мест, а также количество вакантных мест </w:t>
            </w:r>
            <w:r>
              <w:rPr>
                <w:rFonts w:ascii="Times New Roman" w:hAnsi="Times New Roman"/>
                <w:lang w:eastAsia="ru-RU"/>
              </w:rPr>
              <w:t>для зачисления</w:t>
            </w:r>
            <w:r>
              <w:rPr>
                <w:rFonts w:ascii="Times New Roman" w:hAnsi="Times New Roman"/>
              </w:rPr>
              <w:t xml:space="preserve">  (при наличии)</w:t>
            </w:r>
          </w:p>
        </w:tc>
        <w:tc>
          <w:tcPr>
            <w:tcW w:w="552" w:type="pct"/>
            <w:vMerge w:val="restart"/>
          </w:tcPr>
          <w:p w:rsidR="00C6035A" w:rsidRDefault="004342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Этап</w:t>
            </w:r>
            <w:r w:rsidR="00AC2903">
              <w:rPr>
                <w:rFonts w:ascii="Times New Roman" w:hAnsi="Times New Roman"/>
                <w:lang w:eastAsia="ru-RU"/>
              </w:rPr>
              <w:t xml:space="preserve"> спортивной подготовки по виду спорта «гребля на байдарках и каноэ»</w:t>
            </w:r>
          </w:p>
        </w:tc>
        <w:tc>
          <w:tcPr>
            <w:tcW w:w="552" w:type="pct"/>
            <w:vMerge w:val="restart"/>
          </w:tcPr>
          <w:p w:rsidR="00C6035A" w:rsidRDefault="00AC29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Уровень спортивной квалификации (обязательное наличие спортивного разряда (звания)</w:t>
            </w:r>
            <w:proofErr w:type="gramEnd"/>
          </w:p>
        </w:tc>
      </w:tr>
      <w:tr w:rsidR="00C6035A">
        <w:trPr>
          <w:jc w:val="center"/>
        </w:trPr>
        <w:tc>
          <w:tcPr>
            <w:tcW w:w="275" w:type="pct"/>
            <w:shd w:val="clear" w:color="auto" w:fill="auto"/>
          </w:tcPr>
          <w:p w:rsidR="00C6035A" w:rsidRDefault="00AC290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начало</w:t>
            </w:r>
          </w:p>
        </w:tc>
        <w:tc>
          <w:tcPr>
            <w:tcW w:w="386" w:type="pct"/>
            <w:shd w:val="clear" w:color="auto" w:fill="auto"/>
          </w:tcPr>
          <w:p w:rsidR="00C6035A" w:rsidRDefault="00AC290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окончание</w:t>
            </w:r>
          </w:p>
        </w:tc>
        <w:tc>
          <w:tcPr>
            <w:tcW w:w="297" w:type="pct"/>
            <w:shd w:val="clear" w:color="auto" w:fill="auto"/>
          </w:tcPr>
          <w:p w:rsidR="00C6035A" w:rsidRDefault="00AC290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начало</w:t>
            </w:r>
          </w:p>
        </w:tc>
        <w:tc>
          <w:tcPr>
            <w:tcW w:w="385" w:type="pct"/>
            <w:shd w:val="clear" w:color="auto" w:fill="auto"/>
          </w:tcPr>
          <w:p w:rsidR="00C6035A" w:rsidRDefault="00AC290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окончание</w:t>
            </w:r>
          </w:p>
        </w:tc>
        <w:tc>
          <w:tcPr>
            <w:tcW w:w="468" w:type="pct"/>
            <w:vMerge/>
          </w:tcPr>
          <w:p w:rsidR="00C6035A" w:rsidRDefault="00C6035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" w:type="pct"/>
            <w:vMerge/>
          </w:tcPr>
          <w:p w:rsidR="00C6035A" w:rsidRDefault="00C6035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C6035A" w:rsidRDefault="00C6035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6035A" w:rsidRDefault="00C6035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4" w:type="pct"/>
            <w:vMerge/>
          </w:tcPr>
          <w:p w:rsidR="00C6035A" w:rsidRDefault="00C6035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" w:type="pct"/>
            <w:vMerge/>
          </w:tcPr>
          <w:p w:rsidR="00C6035A" w:rsidRDefault="00C6035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" w:type="pct"/>
            <w:vMerge/>
          </w:tcPr>
          <w:p w:rsidR="00C6035A" w:rsidRDefault="00C6035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6035A" w:rsidTr="0043428C">
        <w:trPr>
          <w:trHeight w:val="1920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C6035A" w:rsidRDefault="00C54E5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4B7F8E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.0</w:t>
            </w:r>
            <w:r w:rsidR="004B7F8E">
              <w:rPr>
                <w:rFonts w:ascii="Times New Roman" w:hAnsi="Times New Roman"/>
                <w:lang w:eastAsia="ru-RU"/>
              </w:rPr>
              <w:t>6</w:t>
            </w:r>
            <w:r w:rsidR="00AC2903">
              <w:rPr>
                <w:rFonts w:ascii="Times New Roman" w:hAnsi="Times New Roman"/>
                <w:lang w:eastAsia="ru-RU"/>
              </w:rPr>
              <w:t>.</w:t>
            </w:r>
          </w:p>
          <w:p w:rsidR="00C6035A" w:rsidRDefault="00AC2903" w:rsidP="00CB36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CB367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6035A" w:rsidRDefault="006A088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4B7F8E">
              <w:rPr>
                <w:rFonts w:ascii="Times New Roman" w:hAnsi="Times New Roman"/>
                <w:lang w:eastAsia="ru-RU"/>
              </w:rPr>
              <w:t>4</w:t>
            </w:r>
            <w:r w:rsidR="00C54E55">
              <w:rPr>
                <w:rFonts w:ascii="Times New Roman" w:hAnsi="Times New Roman"/>
                <w:lang w:eastAsia="ru-RU"/>
              </w:rPr>
              <w:t>.</w:t>
            </w:r>
            <w:r w:rsidR="00CB367D">
              <w:rPr>
                <w:rFonts w:ascii="Times New Roman" w:hAnsi="Times New Roman"/>
                <w:lang w:eastAsia="ru-RU"/>
              </w:rPr>
              <w:t>0</w:t>
            </w:r>
            <w:r w:rsidR="004B7F8E">
              <w:rPr>
                <w:rFonts w:ascii="Times New Roman" w:hAnsi="Times New Roman"/>
                <w:lang w:eastAsia="ru-RU"/>
              </w:rPr>
              <w:t>6</w:t>
            </w:r>
            <w:r w:rsidR="00AC2903">
              <w:rPr>
                <w:rFonts w:ascii="Times New Roman" w:hAnsi="Times New Roman"/>
                <w:lang w:eastAsia="ru-RU"/>
              </w:rPr>
              <w:t>.</w:t>
            </w:r>
          </w:p>
          <w:p w:rsidR="00C6035A" w:rsidRDefault="00AC2903" w:rsidP="00CB36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CB367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6035A" w:rsidRDefault="006A0882">
            <w:pPr>
              <w:spacing w:after="0"/>
              <w:ind w:firstLine="3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4B7F8E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.0</w:t>
            </w:r>
            <w:r w:rsidR="004B7F8E">
              <w:rPr>
                <w:rFonts w:ascii="Times New Roman" w:hAnsi="Times New Roman"/>
                <w:lang w:eastAsia="ru-RU"/>
              </w:rPr>
              <w:t>6</w:t>
            </w:r>
            <w:r w:rsidR="00CB367D">
              <w:rPr>
                <w:rFonts w:ascii="Times New Roman" w:hAnsi="Times New Roman"/>
                <w:lang w:eastAsia="ru-RU"/>
              </w:rPr>
              <w:t>.</w:t>
            </w:r>
          </w:p>
          <w:p w:rsidR="00C6035A" w:rsidRDefault="00AC2903" w:rsidP="00CB367D">
            <w:pPr>
              <w:spacing w:after="0"/>
              <w:ind w:firstLine="3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CB367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6035A" w:rsidRDefault="006A088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4B7F8E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.0</w:t>
            </w:r>
            <w:r w:rsidR="004B7F8E">
              <w:rPr>
                <w:rFonts w:ascii="Times New Roman" w:hAnsi="Times New Roman"/>
                <w:lang w:eastAsia="ru-RU"/>
              </w:rPr>
              <w:t>6</w:t>
            </w:r>
            <w:r w:rsidR="00AC2903">
              <w:rPr>
                <w:rFonts w:ascii="Times New Roman" w:hAnsi="Times New Roman"/>
                <w:lang w:eastAsia="ru-RU"/>
              </w:rPr>
              <w:t>.</w:t>
            </w:r>
          </w:p>
          <w:p w:rsidR="00C6035A" w:rsidRDefault="00AC2903" w:rsidP="00CB36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CB367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8" w:type="pct"/>
            <w:vAlign w:val="center"/>
          </w:tcPr>
          <w:p w:rsidR="00C6035A" w:rsidRDefault="00AC290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Парусная, 22</w:t>
            </w:r>
          </w:p>
          <w:p w:rsidR="00C6035A" w:rsidRDefault="00AC290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Гребная база</w:t>
            </w:r>
          </w:p>
        </w:tc>
        <w:tc>
          <w:tcPr>
            <w:tcW w:w="469" w:type="pct"/>
            <w:vAlign w:val="center"/>
          </w:tcPr>
          <w:p w:rsidR="00C6035A" w:rsidRDefault="006A088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</w:t>
            </w:r>
            <w:r w:rsidR="004B7F8E">
              <w:rPr>
                <w:rFonts w:ascii="Times New Roman" w:hAnsi="Times New Roman"/>
                <w:lang w:eastAsia="ru-RU"/>
              </w:rPr>
              <w:t>6</w:t>
            </w:r>
            <w:r w:rsidR="00AC2903">
              <w:rPr>
                <w:rFonts w:ascii="Times New Roman" w:hAnsi="Times New Roman"/>
                <w:lang w:eastAsia="ru-RU"/>
              </w:rPr>
              <w:t>.</w:t>
            </w:r>
          </w:p>
          <w:p w:rsidR="00C6035A" w:rsidRDefault="00AC2903" w:rsidP="00CB367D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CB367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6035A" w:rsidRDefault="004B7F8E" w:rsidP="004B7F8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</w:t>
            </w:r>
            <w:r w:rsidR="00CB367D">
              <w:rPr>
                <w:rFonts w:ascii="Times New Roman" w:hAnsi="Times New Roman"/>
                <w:lang w:eastAsia="ru-RU"/>
              </w:rPr>
              <w:t>-1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CB367D">
              <w:rPr>
                <w:rFonts w:ascii="Times New Roman" w:hAnsi="Times New Roman"/>
                <w:lang w:eastAsia="ru-RU"/>
              </w:rPr>
              <w:t>.0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="000F500B">
              <w:rPr>
                <w:rFonts w:ascii="Times New Roman" w:hAnsi="Times New Roman"/>
                <w:lang w:eastAsia="ru-RU"/>
              </w:rPr>
              <w:t>.202</w:t>
            </w:r>
            <w:r w:rsidR="0097562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6035A" w:rsidRDefault="006A0882" w:rsidP="004B7F8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</w:t>
            </w:r>
            <w:r w:rsidR="004B7F8E">
              <w:rPr>
                <w:rFonts w:ascii="Times New Roman" w:hAnsi="Times New Roman"/>
                <w:lang w:eastAsia="ru-RU"/>
              </w:rPr>
              <w:t>6</w:t>
            </w:r>
            <w:r w:rsidR="00CB367D">
              <w:rPr>
                <w:rFonts w:ascii="Times New Roman" w:hAnsi="Times New Roman"/>
                <w:lang w:eastAsia="ru-RU"/>
              </w:rPr>
              <w:t>.</w:t>
            </w:r>
            <w:r w:rsidR="0043428C">
              <w:rPr>
                <w:rFonts w:ascii="Times New Roman" w:hAnsi="Times New Roman"/>
                <w:lang w:eastAsia="ru-RU"/>
              </w:rPr>
              <w:t>202</w:t>
            </w:r>
            <w:r w:rsidR="00CB367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54" w:type="pct"/>
            <w:vAlign w:val="center"/>
          </w:tcPr>
          <w:p w:rsidR="00C6035A" w:rsidRDefault="00540D7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52" w:type="pct"/>
            <w:vAlign w:val="center"/>
          </w:tcPr>
          <w:p w:rsidR="00C6035A" w:rsidRDefault="006A0882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CB367D">
              <w:rPr>
                <w:rFonts w:ascii="Times New Roman" w:hAnsi="Times New Roman"/>
                <w:lang w:eastAsia="ru-RU"/>
              </w:rPr>
              <w:t>С</w:t>
            </w:r>
            <w:r w:rsidR="00C54E55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552" w:type="pct"/>
            <w:vAlign w:val="center"/>
          </w:tcPr>
          <w:p w:rsidR="00C6035A" w:rsidRDefault="00CB367D" w:rsidP="006A0882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спортивное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A0882">
              <w:rPr>
                <w:rFonts w:ascii="Times New Roman" w:hAnsi="Times New Roman"/>
                <w:lang w:eastAsia="ru-RU"/>
              </w:rPr>
              <w:t>разряд</w:t>
            </w:r>
            <w:r w:rsidR="00C54E55">
              <w:rPr>
                <w:rFonts w:ascii="Times New Roman" w:hAnsi="Times New Roman"/>
                <w:lang w:eastAsia="ru-RU"/>
              </w:rPr>
              <w:t xml:space="preserve"> </w:t>
            </w:r>
            <w:r w:rsidR="006A0882">
              <w:rPr>
                <w:rFonts w:ascii="Times New Roman" w:hAnsi="Times New Roman"/>
                <w:lang w:eastAsia="ru-RU"/>
              </w:rPr>
              <w:t>КМС</w:t>
            </w:r>
          </w:p>
        </w:tc>
      </w:tr>
    </w:tbl>
    <w:p w:rsidR="00C6035A" w:rsidRDefault="00C6035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0F500B" w:rsidRDefault="000F500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6035A" w:rsidRDefault="00A540EE">
      <w:pPr>
        <w:spacing w:after="0" w:line="240" w:lineRule="auto"/>
        <w:rPr>
          <w:rStyle w:val="af7"/>
          <w:rFonts w:ascii="Times New Roman" w:hAnsi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AC29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А.Ю.Мокрянский</w:t>
      </w:r>
      <w:proofErr w:type="spellEnd"/>
      <w:r w:rsidR="00AC2903">
        <w:rPr>
          <w:rFonts w:ascii="Times New Roman" w:hAnsi="Times New Roman"/>
          <w:sz w:val="28"/>
          <w:szCs w:val="28"/>
        </w:rPr>
        <w:t xml:space="preserve"> </w:t>
      </w:r>
    </w:p>
    <w:sectPr w:rsidR="00C6035A">
      <w:pgSz w:w="16838" w:h="11906" w:orient="landscape"/>
      <w:pgMar w:top="851" w:right="99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38" w:rsidRDefault="00883238">
      <w:pPr>
        <w:spacing w:after="0" w:line="240" w:lineRule="auto"/>
      </w:pPr>
      <w:r>
        <w:separator/>
      </w:r>
    </w:p>
  </w:endnote>
  <w:endnote w:type="continuationSeparator" w:id="0">
    <w:p w:rsidR="00883238" w:rsidRDefault="0088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38" w:rsidRDefault="00883238">
      <w:pPr>
        <w:spacing w:after="0" w:line="240" w:lineRule="auto"/>
      </w:pPr>
      <w:r>
        <w:separator/>
      </w:r>
    </w:p>
  </w:footnote>
  <w:footnote w:type="continuationSeparator" w:id="0">
    <w:p w:rsidR="00883238" w:rsidRDefault="0088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5A" w:rsidRDefault="00AC2903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21</w:t>
    </w:r>
    <w:r>
      <w:rPr>
        <w:rStyle w:val="afd"/>
      </w:rPr>
      <w:fldChar w:fldCharType="end"/>
    </w:r>
  </w:p>
  <w:p w:rsidR="00C6035A" w:rsidRDefault="00C6035A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5A" w:rsidRDefault="00AC2903">
    <w:pPr>
      <w:pStyle w:val="afb"/>
      <w:framePr w:wrap="around" w:vAnchor="text" w:hAnchor="margin" w:xAlign="center" w:y="1"/>
      <w:rPr>
        <w:rStyle w:val="afd"/>
        <w:rFonts w:ascii="Times New Roman" w:hAnsi="Times New Roman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A540EE">
      <w:rPr>
        <w:rStyle w:val="afd"/>
        <w:noProof/>
      </w:rPr>
      <w:t>2</w:t>
    </w:r>
    <w:r>
      <w:rPr>
        <w:rStyle w:val="afd"/>
      </w:rPr>
      <w:fldChar w:fldCharType="end"/>
    </w:r>
  </w:p>
  <w:p w:rsidR="00C6035A" w:rsidRDefault="00C6035A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D9E"/>
    <w:multiLevelType w:val="hybridMultilevel"/>
    <w:tmpl w:val="7FB4C122"/>
    <w:lvl w:ilvl="0" w:tplc="BA20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BAE1AC">
      <w:start w:val="1"/>
      <w:numFmt w:val="lowerLetter"/>
      <w:lvlText w:val="%2."/>
      <w:lvlJc w:val="left"/>
      <w:pPr>
        <w:ind w:left="1440" w:hanging="360"/>
      </w:pPr>
    </w:lvl>
    <w:lvl w:ilvl="2" w:tplc="1E12F586">
      <w:start w:val="1"/>
      <w:numFmt w:val="lowerRoman"/>
      <w:lvlText w:val="%3."/>
      <w:lvlJc w:val="right"/>
      <w:pPr>
        <w:ind w:left="2160" w:hanging="180"/>
      </w:pPr>
    </w:lvl>
    <w:lvl w:ilvl="3" w:tplc="C7709A86">
      <w:start w:val="1"/>
      <w:numFmt w:val="decimal"/>
      <w:lvlText w:val="%4."/>
      <w:lvlJc w:val="left"/>
      <w:pPr>
        <w:ind w:left="2880" w:hanging="360"/>
      </w:pPr>
    </w:lvl>
    <w:lvl w:ilvl="4" w:tplc="7F66D636">
      <w:start w:val="1"/>
      <w:numFmt w:val="lowerLetter"/>
      <w:lvlText w:val="%5."/>
      <w:lvlJc w:val="left"/>
      <w:pPr>
        <w:ind w:left="3600" w:hanging="360"/>
      </w:pPr>
    </w:lvl>
    <w:lvl w:ilvl="5" w:tplc="7F267ADC">
      <w:start w:val="1"/>
      <w:numFmt w:val="lowerRoman"/>
      <w:lvlText w:val="%6."/>
      <w:lvlJc w:val="right"/>
      <w:pPr>
        <w:ind w:left="4320" w:hanging="180"/>
      </w:pPr>
    </w:lvl>
    <w:lvl w:ilvl="6" w:tplc="C430ED5A">
      <w:start w:val="1"/>
      <w:numFmt w:val="decimal"/>
      <w:lvlText w:val="%7."/>
      <w:lvlJc w:val="left"/>
      <w:pPr>
        <w:ind w:left="5040" w:hanging="360"/>
      </w:pPr>
    </w:lvl>
    <w:lvl w:ilvl="7" w:tplc="45A400F6">
      <w:start w:val="1"/>
      <w:numFmt w:val="lowerLetter"/>
      <w:lvlText w:val="%8."/>
      <w:lvlJc w:val="left"/>
      <w:pPr>
        <w:ind w:left="5760" w:hanging="360"/>
      </w:pPr>
    </w:lvl>
    <w:lvl w:ilvl="8" w:tplc="13C2412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480"/>
    <w:multiLevelType w:val="hybridMultilevel"/>
    <w:tmpl w:val="83BE81CC"/>
    <w:lvl w:ilvl="0" w:tplc="0C160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C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01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C6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A8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2E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C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A4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A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770FB"/>
    <w:multiLevelType w:val="multilevel"/>
    <w:tmpl w:val="B992C78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4C93143"/>
    <w:multiLevelType w:val="multilevel"/>
    <w:tmpl w:val="6E62097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5F8003A8"/>
    <w:multiLevelType w:val="multilevel"/>
    <w:tmpl w:val="B600B9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>
    <w:nsid w:val="6F2770C5"/>
    <w:multiLevelType w:val="multilevel"/>
    <w:tmpl w:val="C7B054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2F2091B"/>
    <w:multiLevelType w:val="multilevel"/>
    <w:tmpl w:val="0B0C0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5A"/>
    <w:rsid w:val="000F500B"/>
    <w:rsid w:val="00195800"/>
    <w:rsid w:val="002A48FF"/>
    <w:rsid w:val="002D2B54"/>
    <w:rsid w:val="0043428C"/>
    <w:rsid w:val="004B7F8E"/>
    <w:rsid w:val="004F3CE3"/>
    <w:rsid w:val="00540D79"/>
    <w:rsid w:val="006A0882"/>
    <w:rsid w:val="00735D2C"/>
    <w:rsid w:val="007B46D8"/>
    <w:rsid w:val="007E0B1E"/>
    <w:rsid w:val="00883238"/>
    <w:rsid w:val="0097562E"/>
    <w:rsid w:val="00A1510E"/>
    <w:rsid w:val="00A540EE"/>
    <w:rsid w:val="00AC2903"/>
    <w:rsid w:val="00C54E55"/>
    <w:rsid w:val="00C6035A"/>
    <w:rsid w:val="00CB367D"/>
    <w:rsid w:val="00CC4C59"/>
    <w:rsid w:val="00D74D80"/>
    <w:rsid w:val="00D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0">
    <w:name w:val="CharAttribute0"/>
    <w:uiPriority w:val="99"/>
    <w:rPr>
      <w:rFonts w:ascii="Times New Roman" w:hAnsi="Times New Roman"/>
      <w:sz w:val="28"/>
    </w:rPr>
  </w:style>
  <w:style w:type="paragraph" w:customStyle="1" w:styleId="Style4">
    <w:name w:val="Style4"/>
    <w:basedOn w:val="a"/>
    <w:uiPriority w:val="99"/>
    <w:pPr>
      <w:widowControl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Pr>
      <w:b/>
      <w:bCs/>
    </w:rPr>
  </w:style>
  <w:style w:type="paragraph" w:styleId="af8">
    <w:name w:val="No Spacing"/>
    <w:basedOn w:val="a"/>
    <w:uiPriority w:val="1"/>
    <w:qFormat/>
    <w:pPr>
      <w:spacing w:after="0" w:line="240" w:lineRule="auto"/>
    </w:pPr>
    <w:rPr>
      <w:rFonts w:eastAsia="Times New Roman" w:cs="Calibri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character" w:styleId="afd">
    <w:name w:val="page number"/>
    <w:uiPriority w:val="99"/>
    <w:rPr>
      <w:rFonts w:cs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0">
    <w:name w:val="CharAttribute0"/>
    <w:uiPriority w:val="99"/>
    <w:rPr>
      <w:rFonts w:ascii="Times New Roman" w:hAnsi="Times New Roman"/>
      <w:sz w:val="28"/>
    </w:rPr>
  </w:style>
  <w:style w:type="paragraph" w:customStyle="1" w:styleId="Style4">
    <w:name w:val="Style4"/>
    <w:basedOn w:val="a"/>
    <w:uiPriority w:val="99"/>
    <w:pPr>
      <w:widowControl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Pr>
      <w:b/>
      <w:bCs/>
    </w:rPr>
  </w:style>
  <w:style w:type="paragraph" w:styleId="af8">
    <w:name w:val="No Spacing"/>
    <w:basedOn w:val="a"/>
    <w:uiPriority w:val="1"/>
    <w:qFormat/>
    <w:pPr>
      <w:spacing w:after="0" w:line="240" w:lineRule="auto"/>
    </w:pPr>
    <w:rPr>
      <w:rFonts w:eastAsia="Times New Roman" w:cs="Calibri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character" w:styleId="afd">
    <w:name w:val="page number"/>
    <w:uiPriority w:val="99"/>
    <w:rPr>
      <w:rFonts w:cs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53DE-7147-4F4D-B1C3-D96899F6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Константинович Барабанщиков</dc:creator>
  <cp:lastModifiedBy>Yachenko-Marina</cp:lastModifiedBy>
  <cp:revision>4</cp:revision>
  <cp:lastPrinted>2025-03-19T11:28:00Z</cp:lastPrinted>
  <dcterms:created xsi:type="dcterms:W3CDTF">2025-05-05T08:07:00Z</dcterms:created>
  <dcterms:modified xsi:type="dcterms:W3CDTF">2025-05-05T08:11:00Z</dcterms:modified>
</cp:coreProperties>
</file>